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54F97" w:rsidTr="00054F97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054F9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054F9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054F97" w:rsidRDefault="00054F97">
                        <w:pPr>
                          <w:jc w:val="center"/>
                        </w:pPr>
                        <w:r>
                          <w:rPr>
                            <w:noProof/>
                            <w:sz w:val="17"/>
                            <w:szCs w:val="17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81050" cy="190500"/>
                                  <wp:effectExtent l="0" t="0" r="0" b="0"/>
                                  <wp:docPr id="20" name="Rounded Rectangle 20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81050" cy="190500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DDDDD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054F97" w:rsidRDefault="00054F97" w:rsidP="00054F97">
                                              <w:pPr>
                                                <w:jc w:val="center"/>
                                              </w:pPr>
                                              <w:hyperlink r:id="rId5" w:tooltip="Preferences" w:history="1">
                                                <w:r>
                                                  <w:rPr>
                                                    <w:rStyle w:val="Hyperlink"/>
                                                    <w:rFonts w:ascii="Helvetica" w:hAnsi="Helvetica" w:cs="Helvetica"/>
                                                    <w:color w:val="555555"/>
                                                    <w:position w:val="6"/>
                                                    <w:sz w:val="17"/>
                                                    <w:szCs w:val="17"/>
                                                    <w:shd w:val="clear" w:color="auto" w:fill="DDDDDD"/>
                                                  </w:rPr>
                                                  <w:t>Preferences</w:t>
                                                </w:r>
                                              </w:hyperlink>
                                              <w: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id="Rounded Rectangle 20" o:spid="_x0000_s1026" href="https://urldefense.proofpoint.com/v2/url?u=https-3A__sable.godaddy.com_c_30565-3Fid-3D225267.7429.1.4c91e9c6b57e10dce5fc80b33fbea321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bgkHhidBmq15Hk9fj4lTbFT_bPICdnpVE6wDvWOmn2U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" o:button="t" fillcolor="#ddd" stroked="f">
                                  <v:fill o:detectmouseclick="t"/>
                                  <v:textbox inset="0,0,0,0">
                                    <w:txbxContent>
                                      <w:p w:rsidR="00054F97" w:rsidRDefault="00054F97" w:rsidP="00054F97">
                                        <w:pPr>
                                          <w:jc w:val="center"/>
                                        </w:pPr>
                                        <w:hyperlink r:id="rId6" w:tooltip="Preferences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Preferences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hyperlink r:id="rId7" w:tooltip="Preferences" w:history="1">
                          <w:r>
                            <w:rPr>
                              <w:rStyle w:val="Hyperlink"/>
                              <w:rFonts w:ascii="Helvetica" w:hAnsi="Helvetica" w:cs="Helvetica"/>
                              <w:vanish/>
                              <w:color w:val="555555"/>
                              <w:sz w:val="17"/>
                              <w:szCs w:val="17"/>
                              <w:shd w:val="clear" w:color="auto" w:fill="DDDDDD"/>
                            </w:rPr>
                            <w:t>Preferences</w:t>
                          </w:r>
                        </w:hyperlink>
                        <w:r>
                          <w:rPr>
                            <w:rStyle w:val="manage-subscription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t xml:space="preserve">  </w:t>
                        </w:r>
                      </w:p>
                    </w:tc>
                  </w:tr>
                </w:tbl>
                <w:p w:rsidR="00054F97" w:rsidRDefault="00054F9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54F97" w:rsidRDefault="00054F97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054F97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300" w:type="dxa"/>
                    <w:right w:w="120" w:type="dxa"/>
                  </w:tcMar>
                  <w:vAlign w:val="center"/>
                  <w:hideMark/>
                </w:tcPr>
                <w:p w:rsidR="00054F97" w:rsidRDefault="00054F97">
                  <w:pPr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14325" cy="190500"/>
                            <wp:effectExtent l="0" t="0" r="0" b="0"/>
                            <wp:docPr id="19" name="Rounded Rectangle 19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67CA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54F97" w:rsidRDefault="00054F97" w:rsidP="00054F97">
                                        <w:pPr>
                                          <w:jc w:val="center"/>
                                        </w:pPr>
                                        <w:hyperlink r:id="rId9" w:tooltip="Share this on Facebook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67CAD"/>
                                            </w:rPr>
                                            <w:t>Like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9" o:spid="_x0000_s1027" href="https://urldefense.proofpoint.com/v2/url?u=https-3A__sable.godaddy.com_c_30565-3Fid-3D225267.7430.1.8a779ba50e88c4bf76c67ed6f75b52e9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phDwk1tHxpef9dQOKkUxFajcUHAHeMusVKfOhBCFFmM&amp;e=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" o:button="t" fillcolor="#667cad" stroked="f">
                            <v:fill o:detectmouseclick="t"/>
                            <v:textbox inset="0,0,0,0">
                              <w:txbxContent>
                                <w:p w:rsidR="00054F97" w:rsidRDefault="00054F97" w:rsidP="00054F97">
                                  <w:pPr>
                                    <w:jc w:val="center"/>
                                  </w:pPr>
                                  <w:hyperlink r:id="rId10" w:tooltip="Share this on Facebook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67CAD"/>
                                      </w:rPr>
                                      <w:t>Like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1" w:tooltip="Share this on Facebook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67CAD"/>
                      </w:rPr>
                      <w:t>Like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90500"/>
                            <wp:effectExtent l="0" t="0" r="0" b="0"/>
                            <wp:docPr id="18" name="Rounded Rectangle 18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9ABE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54F97" w:rsidRDefault="00054F97" w:rsidP="00054F97">
                                        <w:pPr>
                                          <w:jc w:val="center"/>
                                        </w:pPr>
                                        <w:hyperlink r:id="rId13" w:tooltip="Share this on Twitter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9ABE0"/>
                                            </w:rPr>
                                            <w:t>Tweet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8" o:spid="_x0000_s1028" href="https://urldefense.proofpoint.com/v2/url?u=https-3A__sable.godaddy.com_c_30565-3Fid-3D225267.7431.1.a8dff6ec1fe1bd14c5df5ef6bc866471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1n_WQFuumbU5IdziTceZ_AWO-0GMb4iSQvbjHC6DaE8&amp;e=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" o:button="t" fillcolor="#69abe0" stroked="f">
                            <v:fill o:detectmouseclick="t"/>
                            <v:textbox inset="0,0,0,0">
                              <w:txbxContent>
                                <w:p w:rsidR="00054F97" w:rsidRDefault="00054F97" w:rsidP="00054F97">
                                  <w:pPr>
                                    <w:jc w:val="center"/>
                                  </w:pPr>
                                  <w:hyperlink r:id="rId14" w:tooltip="Share this on Twitter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9ABE0"/>
                                      </w:rPr>
                                      <w:t>Tweet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5" w:tooltip="Share this on Twitter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9ABE0"/>
                      </w:rPr>
                      <w:t>Tweet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0975" cy="190500"/>
                            <wp:effectExtent l="0" t="0" r="0" b="0"/>
                            <wp:docPr id="17" name="Rounded Rectangle 17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77B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54F97" w:rsidRDefault="00054F97" w:rsidP="00054F97">
                                        <w:pPr>
                                          <w:jc w:val="center"/>
                                        </w:pPr>
                                        <w:hyperlink r:id="rId17" w:tooltip="Share this on LinkedI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0077B5"/>
                                            </w:rPr>
                                            <w:t>in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7" o:spid="_x0000_s1029" href="https://urldefense.proofpoint.com/v2/url?u=https-3A__sable.godaddy.com_c_30565-3Fid-3D225267.7432.1.caa803f3610cb0910aeb8140c3c83872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8ib_8wlDko2IxcP9fk3PUpb_EKakKj_bvdxFUXBzFtg&amp;e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" o:button="t" fillcolor="#0077b5" stroked="f">
                            <v:fill o:detectmouseclick="t"/>
                            <v:textbox inset="0,0,0,0">
                              <w:txbxContent>
                                <w:p w:rsidR="00054F97" w:rsidRDefault="00054F97" w:rsidP="00054F97">
                                  <w:pPr>
                                    <w:jc w:val="center"/>
                                  </w:pPr>
                                  <w:hyperlink r:id="rId18" w:tooltip="Share this on LinkedI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0077B5"/>
                                      </w:rPr>
                                      <w:t>in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9" w:tooltip="Share this on LinkedI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0077B5"/>
                      </w:rPr>
                      <w:t>in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</w:p>
              </w:tc>
            </w:tr>
          </w:tbl>
          <w:p w:rsidR="00054F97" w:rsidRDefault="00054F97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054F9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054F97" w:rsidRDefault="00054F97">
                  <w:r>
                    <w:rPr>
                      <w:noProof/>
                      <w:color w:val="000080"/>
                      <w:bdr w:val="none" w:sz="0" w:space="0" w:color="auto" w:frame="1"/>
                    </w:rPr>
                    <w:drawing>
                      <wp:inline distT="0" distB="0" distL="0" distR="0">
                        <wp:extent cx="5619750" cy="1476375"/>
                        <wp:effectExtent l="0" t="0" r="0" b="9525"/>
                        <wp:docPr id="12" name="Picture 12" descr="trea39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ea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4F97">
                    <w:trPr>
                      <w:trHeight w:val="4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054F97" w:rsidRDefault="00054F97">
                        <w:pPr>
                          <w:spacing w:line="4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4F9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054F97" w:rsidRDefault="00054F97">
                        <w:pPr>
                          <w:pStyle w:val="NormalWeb"/>
                          <w:spacing w:before="0" w:beforeAutospacing="0" w:after="312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www.trea39.org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</w:t>
                        </w:r>
                        <w:hyperlink r:id="rId2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- 303-340-3939</w:t>
                        </w:r>
                      </w:p>
                    </w:tc>
                  </w:tr>
                </w:tbl>
                <w:p w:rsidR="00054F97" w:rsidRDefault="00054F97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4F9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054F97" w:rsidRDefault="00054F9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11" name="Picture 11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54F97" w:rsidRDefault="00054F97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4F97" w:rsidTr="00054F9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</w:tcPr>
                      <w:p w:rsidR="00054F97" w:rsidRDefault="00054F9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054F97" w:rsidRDefault="00054F97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4F9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054F97" w:rsidRDefault="00054F9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current October Calendar of events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is posted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hyperlink r:id="rId25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054F97" w:rsidRDefault="00054F9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Wednesday October 19th: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General Membership Meeting @ 6pm. After the meeting - VA educational event for people that want to use their VA benefits to purchase a home; whether they are first time or second or third or fourth time buyers. Steve McCloud Karaoke @ 7pm.</w:t>
                        </w:r>
                      </w:p>
                      <w:p w:rsidR="00054F97" w:rsidRDefault="00054F9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 October 20th: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Ship, Captain and Crew @ 6pm, Broncos kick off @ 6:15pm</w:t>
                        </w:r>
                      </w:p>
                      <w:p w:rsidR="00054F97" w:rsidRDefault="00054F9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Friday October 21st: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Nachos $5 5:30 - 7pm, Jake Trivia 7 - 9pm</w:t>
                        </w:r>
                      </w:p>
                      <w:p w:rsidR="00054F97" w:rsidRDefault="00054F9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October 22nd: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Steve McCloud Karaoke 6 - 10pm, Queen of Hearts @ 7pm</w:t>
                        </w:r>
                      </w:p>
                      <w:p w:rsidR="00054F97" w:rsidRDefault="00054F9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Saturday we will have the Queen of Hearts drawing @ 7pm. Last week Miss Julie had an opportunity with the Queen but missed her shot. </w:t>
                        </w:r>
                        <w:r>
                          <w:rPr>
                            <w:rStyle w:val="Emphasis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*Jackpot for next week is </w:t>
                        </w:r>
                        <w:r>
                          <w:rPr>
                            <w:rStyle w:val="Emphasis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$4,322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plus half of the earnings from the week. Do you know where she is hiding? Tickets are $1 each for your chance to prove it.</w:t>
                        </w:r>
                      </w:p>
                      <w:p w:rsidR="00054F97" w:rsidRDefault="00054F97">
                        <w:pPr>
                          <w:pStyle w:val="Heading1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NFL 33 Pool</w:t>
                        </w:r>
                      </w:p>
                      <w:p w:rsidR="00054F97" w:rsidRDefault="00054F9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Week 6 seemed to be a low scoring week for all teams, which means no one won the 33 pool again!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This week's jackpot has moved up to $1,020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!!</w:t>
                        </w:r>
                        <w:proofErr w:type="gramEnd"/>
                      </w:p>
                      <w:p w:rsidR="00054F97" w:rsidRDefault="00054F9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Week 7 starts the second BYE week. The following teams will NOT be playing this week: Buffalo Bills, Philadelphia Eagles, Minnesota Vikings and Los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Angelas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Rams. This means, if your name gets one of these teams, you are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not illegible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to win.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You'll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have to wait till Week 8.</w:t>
                        </w:r>
                      </w:p>
                      <w:p w:rsidR="00054F97" w:rsidRDefault="00054F9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Week 7 Teams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have been posted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on the board in the club.</w:t>
                        </w:r>
                      </w:p>
                      <w:p w:rsidR="00054F97" w:rsidRDefault="00054F97">
                        <w:pPr>
                          <w:pStyle w:val="Heading2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GOOD LUCK</w:t>
                        </w:r>
                      </w:p>
                    </w:tc>
                  </w:tr>
                </w:tbl>
                <w:p w:rsidR="00054F97" w:rsidRDefault="00054F97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4F9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054F9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54F97" w:rsidRDefault="00054F9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048250" cy="7134225"/>
                                    <wp:effectExtent l="0" t="0" r="0" b="9525"/>
                                    <wp:docPr id="10" name="Picture 10" descr="Week 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Week 0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7134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54F97" w:rsidRDefault="00054F9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54F97" w:rsidRDefault="00054F97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4F9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054F97" w:rsidRDefault="00054F9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9" name="Picture 9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54F97" w:rsidRDefault="00054F97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4F9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054F9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054F97" w:rsidRDefault="00054F9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5114925"/>
                                    <wp:effectExtent l="0" t="0" r="0" b="9525"/>
                                    <wp:docPr id="8" name="Picture 8" descr="Stev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Stev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5114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54F97" w:rsidRDefault="00054F97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Steve McCloud Karaoke</w:t>
                        </w:r>
                      </w:p>
                      <w:p w:rsidR="00054F97" w:rsidRDefault="00054F97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Wednesday October 19th @ 7pm</w:t>
                        </w:r>
                      </w:p>
                      <w:p w:rsidR="00054F97" w:rsidRDefault="00054F97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 xml:space="preserve">Saturday October 22nd @ 6pm </w:t>
                        </w:r>
                      </w:p>
                    </w:tc>
                  </w:tr>
                </w:tbl>
                <w:p w:rsidR="00054F97" w:rsidRDefault="00054F97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4F9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054F9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054F97" w:rsidRDefault="00054F9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2305050"/>
                                    <wp:effectExtent l="0" t="0" r="0" b="0"/>
                                    <wp:docPr id="7" name="Picture 7" descr="shi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shi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305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54F97" w:rsidRDefault="00054F97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Ship, Captain and Crew</w:t>
                        </w:r>
                      </w:p>
                      <w:p w:rsidR="00054F97" w:rsidRDefault="00054F97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Thursdays @ 6pm</w:t>
                        </w:r>
                      </w:p>
                    </w:tc>
                  </w:tr>
                </w:tbl>
                <w:p w:rsidR="00054F97" w:rsidRDefault="00054F97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4F9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33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0"/>
                        </w:tblGrid>
                        <w:tr w:rsidR="00054F9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054F97" w:rsidRDefault="00054F9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171825" cy="1476375"/>
                                    <wp:effectExtent l="0" t="0" r="9525" b="9525"/>
                                    <wp:docPr id="6" name="Picture 6" descr="trivi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trivi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71825" cy="1476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54F97" w:rsidRDefault="00054F97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Trivial with Jake</w:t>
                        </w:r>
                      </w:p>
                      <w:p w:rsidR="00054F97" w:rsidRDefault="00054F97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Friday October 21st 7 - 9pm</w:t>
                        </w:r>
                      </w:p>
                      <w:p w:rsidR="00054F97" w:rsidRDefault="00054F97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Nachos $5 5:30 - 7pm</w:t>
                        </w:r>
                      </w:p>
                    </w:tc>
                  </w:tr>
                </w:tbl>
                <w:p w:rsidR="00054F97" w:rsidRDefault="00054F97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4F9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054F9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54F97" w:rsidRDefault="00054F9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048250" cy="5724525"/>
                                    <wp:effectExtent l="0" t="0" r="0" b="9525"/>
                                    <wp:docPr id="5" name="Picture 5" descr="Untitl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Untitl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5724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54F97" w:rsidRDefault="00054F9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54F97" w:rsidRDefault="00054F97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4F9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054F9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054F97" w:rsidRDefault="00054F9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4562475"/>
                                    <wp:effectExtent l="0" t="0" r="0" b="9525"/>
                                    <wp:docPr id="4" name="Picture 4" descr="coat driv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coat driv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4562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54F97" w:rsidRDefault="00054F9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TREA Chapter 39 is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partnering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with American Legion Post 1976 this year to sponsor the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Coat Drive "Give the Gift of Warmth"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 Please bring a new or slightly used coat into the club. Help us keep our veterans in need warm this year.</w:t>
                        </w:r>
                      </w:p>
                    </w:tc>
                  </w:tr>
                </w:tbl>
                <w:p w:rsidR="00054F97" w:rsidRDefault="00054F97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4F9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054F97" w:rsidRDefault="00054F9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3" name="Picture 3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54F97" w:rsidRDefault="00054F97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4F9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054F97" w:rsidRDefault="00054F97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Stay up to date with the latest happenings at TREA Chapter 39</w:t>
                        </w:r>
                      </w:p>
                      <w:p w:rsidR="00054F97" w:rsidRDefault="00054F9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Check out TREA Chapter 39 on the web here</w:t>
                          </w:r>
                        </w:hyperlink>
                      </w:p>
                      <w:p w:rsidR="00054F97" w:rsidRDefault="00054F9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3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Like us on Facebook here</w:t>
                          </w:r>
                        </w:hyperlink>
                      </w:p>
                      <w:p w:rsidR="00054F97" w:rsidRDefault="00054F9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Friends can subscribe to this email list by clicking the link at the bottom of the email</w:t>
                        </w:r>
                      </w:p>
                      <w:p w:rsidR="00054F97" w:rsidRDefault="00054F97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There are 2 ways to join and support Chapter 39</w:t>
                        </w:r>
                      </w:p>
                      <w:p w:rsidR="00054F97" w:rsidRDefault="00054F97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lastRenderedPageBreak/>
                          <w:t>For Veteran's</w:t>
                        </w:r>
                      </w:p>
                      <w:p w:rsidR="00054F97" w:rsidRDefault="00054F9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To Join TREA visit the TREA National Website here</w:t>
                          </w:r>
                        </w:hyperlink>
                      </w:p>
                      <w:p w:rsidR="00054F97" w:rsidRDefault="00054F97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For Non-veterans</w:t>
                        </w:r>
                      </w:p>
                      <w:p w:rsidR="00054F97" w:rsidRDefault="00054F9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You can become a Club Member here</w:t>
                          </w:r>
                        </w:hyperlink>
                      </w:p>
                      <w:p w:rsidR="00054F97" w:rsidRDefault="00054F9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Thank You for Supporting TREA Chapter 39</w:t>
                        </w:r>
                      </w:p>
                      <w:p w:rsidR="00054F97" w:rsidRDefault="00054F9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15821 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Centretech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Circle, Aurora CO 80011</w:t>
                        </w:r>
                      </w:p>
                      <w:p w:rsidR="00054F97" w:rsidRDefault="00054F9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Contact information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President TREA 39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6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president@trea39.org</w:t>
                          </w:r>
                        </w:hyperlink>
                      </w:p>
                      <w:p w:rsidR="00054F97" w:rsidRDefault="00054F9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Chapter 39 Club Manager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Charlie Keith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7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</w:p>
                      <w:p w:rsidR="00054F97" w:rsidRDefault="00054F9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IT Flunky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8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United We Stand</w:t>
                        </w:r>
                      </w:p>
                    </w:tc>
                  </w:tr>
                </w:tbl>
                <w:p w:rsidR="00054F97" w:rsidRDefault="00054F97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4F9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054F9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54F97" w:rsidRDefault="00054F9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80"/>
                                </w:rPr>
                                <w:drawing>
                                  <wp:inline distT="0" distB="0" distL="0" distR="0">
                                    <wp:extent cx="5048250" cy="1933575"/>
                                    <wp:effectExtent l="0" t="0" r="0" b="9525"/>
                                    <wp:docPr id="2" name="Picture 2" descr="Map">
                                      <a:hlinkClick xmlns:a="http://schemas.openxmlformats.org/drawingml/2006/main" r:id="rId3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M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1933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54F97" w:rsidRDefault="00054F9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54F97" w:rsidRDefault="00054F97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4F97">
                    <w:tc>
                      <w:tcPr>
                        <w:tcW w:w="0" w:type="auto"/>
                        <w:shd w:val="clear" w:color="auto" w:fill="FFFFFF"/>
                        <w:tcMar>
                          <w:top w:w="45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054F97" w:rsidRDefault="00054F97">
                        <w:pPr>
                          <w:jc w:val="center"/>
                        </w:pPr>
                        <w:r>
                          <w:rPr>
                            <w:noProof/>
                            <w:color w:val="000080"/>
                          </w:rPr>
                          <w:lastRenderedPageBreak/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1" name="Picture 1" descr="facebook">
                                <a:hlinkClick xmlns:a="http://schemas.openxmlformats.org/drawingml/2006/main" r:id="rId41" tgtFrame="_blank" tooltip="Faceboo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4F97">
                    <w:trPr>
                      <w:trHeight w:val="1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054F97" w:rsidRDefault="00054F97">
                        <w:pPr>
                          <w:spacing w:line="1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p w:rsidR="00054F97" w:rsidRDefault="00054F97">
                  <w:pPr>
                    <w:rPr>
                      <w:vanish/>
                    </w:rPr>
                  </w:pPr>
                </w:p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4F97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A9A9A9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p w:rsidR="00054F97" w:rsidRDefault="00054F97">
                        <w:pPr>
                          <w:pStyle w:val="NormalWeb"/>
                          <w:spacing w:before="150" w:beforeAutospacing="0" w:after="150" w:afterAutospacing="0"/>
                          <w:jc w:val="center"/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©2022 CJ Communications | </w:t>
                        </w:r>
                        <w:hyperlink r:id="rId43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054F97" w:rsidRDefault="00054F97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054F97" w:rsidRDefault="00054F97">
            <w:pPr>
              <w:jc w:val="center"/>
              <w:rPr>
                <w:rFonts w:eastAsia="Times New Roman"/>
              </w:rPr>
            </w:pPr>
          </w:p>
        </w:tc>
      </w:tr>
    </w:tbl>
    <w:p w:rsidR="00054F97" w:rsidRDefault="00054F97" w:rsidP="00054F97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054F97" w:rsidTr="00054F9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0"/>
            </w:tblGrid>
            <w:tr w:rsidR="00054F97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54F97" w:rsidRDefault="00054F97">
                  <w:pPr>
                    <w:jc w:val="center"/>
                  </w:pP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6" name="Rounded Rectangle 16">
                              <a:hlinkClick xmlns:a="http://schemas.openxmlformats.org/drawingml/2006/main" r:id="rId44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54F97" w:rsidRDefault="00054F97" w:rsidP="00054F97">
                                        <w:pPr>
                                          <w:jc w:val="center"/>
                                        </w:pPr>
                                        <w:hyperlink r:id="rId45" w:tooltip="Web Versio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Web Version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6" o:spid="_x0000_s1030" href="https://urldefense.proofpoint.com/v2/url?u=https-3A__sable.godaddy.com_c_30565-3Fid-3D225267.7442.1.040c394a6519fe681324f9f9d084eec5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2vpwGlk6zqssTuYRUrZllpEv4Hnoa8JXelwtls7fkkU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" o:button="t" fillcolor="#ddd" stroked="f">
                            <v:fill o:detectmouseclick="t"/>
                            <v:textbox inset="0,0,0,0">
                              <w:txbxContent>
                                <w:p w:rsidR="00054F97" w:rsidRDefault="00054F97" w:rsidP="00054F97">
                                  <w:pPr>
                                    <w:jc w:val="center"/>
                                  </w:pPr>
                                  <w:hyperlink r:id="rId46" w:tooltip="Web Versio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Web Version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7" w:tooltip="Web Versio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Web Version</w:t>
                    </w:r>
                  </w:hyperlink>
                  <w:r>
                    <w:rPr>
                      <w:rStyle w:val="web-view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47700" cy="190500"/>
                            <wp:effectExtent l="0" t="0" r="0" b="0"/>
                            <wp:docPr id="15" name="Rounded Rectangle 15">
                              <a:hlinkClick xmlns:a="http://schemas.openxmlformats.org/drawingml/2006/main" r:id="rId4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54F97" w:rsidRDefault="00054F97" w:rsidP="00054F97">
                                        <w:pPr>
                                          <w:jc w:val="center"/>
                                        </w:pPr>
                                        <w:hyperlink r:id="rId49" w:tooltip="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5" o:spid="_x0000_s1031" href="https://urldefense.proofpoint.com/v2/url?u=https-3A__sable.godaddy.com_c_30565-3Fid-3D225267.7443.1.e4e21949a868966528a062e88e73b5f5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icuZV5iHCcofr6jW9U5aJPcdu_QDg-PSnlvcaWMu8d4&amp;e=" style="width:5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" o:button="t" fillcolor="#ddd" stroked="f">
                            <v:fill o:detectmouseclick="t"/>
                            <v:textbox inset="0,0,0,0">
                              <w:txbxContent>
                                <w:p w:rsidR="00054F97" w:rsidRDefault="00054F97" w:rsidP="00054F97">
                                  <w:pPr>
                                    <w:jc w:val="center"/>
                                  </w:pPr>
                                  <w:hyperlink r:id="rId50" w:tooltip="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1" w:tooltip="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Subscribe</w:t>
                    </w:r>
                  </w:hyperlink>
                  <w:r>
                    <w:rPr>
                      <w:rStyle w:val="user-signup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14350" cy="190500"/>
                            <wp:effectExtent l="0" t="0" r="0" b="0"/>
                            <wp:docPr id="14" name="Rounded Rectangle 14">
                              <a:hlinkClick xmlns:a="http://schemas.openxmlformats.org/drawingml/2006/main" r:id="rId5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54F97" w:rsidRDefault="00054F97" w:rsidP="00054F97">
                                        <w:pPr>
                                          <w:jc w:val="center"/>
                                        </w:pPr>
                                        <w:hyperlink r:id="rId53" w:tooltip="Forward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Forward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4" o:spid="_x0000_s1032" href="https://urldefense.proofpoint.com/v2/url?u=https-3A__sable.godaddy.com_c_30565-3Fid-3D225267.7444.1.39e19e5d86a70e0f32fd934f119ca873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kfK8nibkqXXeOA_A73NO_6QrAgrAXNNjn4Iup4z__UA&amp;e=" style="width:40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" o:button="t" fillcolor="#ddd" stroked="f">
                            <v:fill o:detectmouseclick="t"/>
                            <v:textbox inset="0,0,0,0">
                              <w:txbxContent>
                                <w:p w:rsidR="00054F97" w:rsidRDefault="00054F97" w:rsidP="00054F97">
                                  <w:pPr>
                                    <w:jc w:val="center"/>
                                  </w:pPr>
                                  <w:hyperlink r:id="rId54" w:tooltip="Forward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Forward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5" w:tooltip="Forward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Forward</w:t>
                    </w:r>
                  </w:hyperlink>
                  <w:r>
                    <w:rPr>
                      <w:rStyle w:val="forward-to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3" name="Rounded Rectangle 13">
                              <a:hlinkClick xmlns:a="http://schemas.openxmlformats.org/drawingml/2006/main" r:id="rId5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54F97" w:rsidRDefault="00054F97" w:rsidP="00054F97">
                                        <w:pPr>
                                          <w:jc w:val="center"/>
                                        </w:pPr>
                                        <w:hyperlink r:id="rId57" w:tooltip="Un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Unsubscribe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3" o:spid="_x0000_s1033" href="https://urldefense.proofpoint.com/v2/url?u=https-3A__gem.godaddy.com_opt-5Fout-3Fpact-3D225267-2D170020102-2D9023523806-2D75f10bc084776470e83cef0411c8e6345d168a5a&amp;d=DwMFaQ&amp;c=euGZstcaTDllvimEN8b7jXrwqOf-v5A_CdpgnVfiiMM&amp;r=oxnYfvQt64zGkWnxG48MOBTGKso4M7KFDXuVkW29Jr8&amp;m=D4Bdokbqy5TIhCLB8WbzWB1SlRYDSLogVbAyR7BX3e8&amp;s=ybnpVKrm-Wvzm8a4CuT9SQLuUzbIABIoN2oU1g4uOgY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" o:button="t" fillcolor="#ddd" stroked="f">
                            <v:fill o:detectmouseclick="t"/>
                            <v:textbox inset="0,0,0,0">
                              <w:txbxContent>
                                <w:p w:rsidR="00054F97" w:rsidRDefault="00054F97" w:rsidP="00054F97">
                                  <w:pPr>
                                    <w:jc w:val="center"/>
                                  </w:pPr>
                                  <w:hyperlink r:id="rId58" w:tooltip="Un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Unsubscribe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9" w:tooltip="Un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Unsubscribe</w:t>
                    </w:r>
                  </w:hyperlink>
                  <w:r>
                    <w:rPr>
                      <w:rStyle w:val="unsubscribe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</w:p>
              </w:tc>
            </w:tr>
          </w:tbl>
          <w:p w:rsidR="00054F97" w:rsidRDefault="00054F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54F97" w:rsidRDefault="00054F97" w:rsidP="00054F97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054F97" w:rsidTr="00054F9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054F97">
              <w:trPr>
                <w:jc w:val="center"/>
              </w:trPr>
              <w:tc>
                <w:tcPr>
                  <w:tcW w:w="5000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4F97" w:rsidRDefault="00054F97">
                  <w:pPr>
                    <w:jc w:val="center"/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br/>
                  </w:r>
                  <w:hyperlink r:id="rId60" w:history="1"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>Powered by</w:t>
                    </w:r>
                    <w:r>
                      <w:rPr>
                        <w:rFonts w:ascii="Arial" w:hAnsi="Arial" w:cs="Arial"/>
                        <w:color w:val="777777"/>
                        <w:sz w:val="20"/>
                        <w:szCs w:val="20"/>
                      </w:rPr>
                      <w:br/>
                    </w:r>
                    <w:proofErr w:type="spellStart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>GoDaddy</w:t>
                    </w:r>
                    <w:proofErr w:type="spellEnd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 xml:space="preserve"> Email Marketing</w:t>
                    </w:r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 xml:space="preserve"> ®</w:t>
                    </w:r>
                    <w:r>
                      <w:rPr>
                        <w:rStyle w:val="Hyperlink"/>
                        <w:rFonts w:ascii="Arial" w:hAnsi="Arial" w:cs="Arial"/>
                        <w:color w:val="2F4F4F"/>
                        <w:sz w:val="20"/>
                        <w:szCs w:val="20"/>
                      </w:rPr>
                      <w:t xml:space="preserve"> </w:t>
                    </w:r>
                  </w:hyperlink>
                </w:p>
              </w:tc>
            </w:tr>
          </w:tbl>
          <w:p w:rsidR="00054F97" w:rsidRDefault="00054F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60D02" w:rsidRDefault="00060D02"/>
    <w:sectPr w:rsidR="00060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97"/>
    <w:rsid w:val="00054F97"/>
    <w:rsid w:val="0006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C257D-0FD3-41AA-88B8-512AB94A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54F97"/>
    <w:pPr>
      <w:spacing w:before="100" w:beforeAutospacing="1" w:after="100" w:afterAutospacing="1" w:line="312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54F97"/>
    <w:pPr>
      <w:spacing w:before="100" w:beforeAutospacing="1" w:after="100" w:afterAutospacing="1" w:line="312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9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4F97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54F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4F97"/>
    <w:pPr>
      <w:spacing w:before="100" w:beforeAutospacing="1" w:after="100" w:afterAutospacing="1" w:line="312" w:lineRule="auto"/>
    </w:pPr>
  </w:style>
  <w:style w:type="character" w:customStyle="1" w:styleId="hidefromoutlook">
    <w:name w:val="hide_from_outlook"/>
    <w:basedOn w:val="DefaultParagraphFont"/>
    <w:rsid w:val="00054F97"/>
    <w:rPr>
      <w:vanish/>
      <w:webHidden w:val="0"/>
      <w:specVanish w:val="0"/>
    </w:rPr>
  </w:style>
  <w:style w:type="character" w:customStyle="1" w:styleId="manage-subscription">
    <w:name w:val="manage-subscription"/>
    <w:basedOn w:val="DefaultParagraphFont"/>
    <w:rsid w:val="00054F97"/>
  </w:style>
  <w:style w:type="character" w:customStyle="1" w:styleId="web-view">
    <w:name w:val="web-view"/>
    <w:basedOn w:val="DefaultParagraphFont"/>
    <w:rsid w:val="00054F97"/>
  </w:style>
  <w:style w:type="character" w:customStyle="1" w:styleId="user-signup">
    <w:name w:val="user-signup"/>
    <w:basedOn w:val="DefaultParagraphFont"/>
    <w:rsid w:val="00054F97"/>
  </w:style>
  <w:style w:type="character" w:customStyle="1" w:styleId="forward-to">
    <w:name w:val="forward-to"/>
    <w:basedOn w:val="DefaultParagraphFont"/>
    <w:rsid w:val="00054F97"/>
  </w:style>
  <w:style w:type="character" w:customStyle="1" w:styleId="unsubscribe">
    <w:name w:val="unsubscribe"/>
    <w:basedOn w:val="DefaultParagraphFont"/>
    <w:rsid w:val="00054F97"/>
  </w:style>
  <w:style w:type="character" w:styleId="Strong">
    <w:name w:val="Strong"/>
    <w:basedOn w:val="DefaultParagraphFont"/>
    <w:uiPriority w:val="22"/>
    <w:qFormat/>
    <w:rsid w:val="00054F97"/>
    <w:rPr>
      <w:b/>
      <w:bCs/>
    </w:rPr>
  </w:style>
  <w:style w:type="character" w:styleId="Emphasis">
    <w:name w:val="Emphasis"/>
    <w:basedOn w:val="DefaultParagraphFont"/>
    <w:uiPriority w:val="20"/>
    <w:qFormat/>
    <w:rsid w:val="00054F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s-3A__sable.godaddy.com_c_30565-3Fid-3D225267.7431.1.a8dff6ec1fe1bd14c5df5ef6bc866471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1n_WQFuumbU5IdziTceZ_AWO-0GMb4iSQvbjHC6DaE8&amp;e=" TargetMode="External"/><Relationship Id="rId18" Type="http://schemas.openxmlformats.org/officeDocument/2006/relationships/hyperlink" Target="https://urldefense.proofpoint.com/v2/url?u=https-3A__sable.godaddy.com_c_30565-3Fid-3D225267.7432.1.caa803f3610cb0910aeb8140c3c83872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8ib_8wlDko2IxcP9fk3PUpb_EKakKj_bvdxFUXBzFtg&amp;e=" TargetMode="External"/><Relationship Id="rId26" Type="http://schemas.openxmlformats.org/officeDocument/2006/relationships/image" Target="media/image3.png"/><Relationship Id="rId39" Type="http://schemas.openxmlformats.org/officeDocument/2006/relationships/hyperlink" Target="https://urldefense.proofpoint.com/v2/url?u=https-3A__sable.godaddy.com_c_30565-3Fid-3D225267.7440.1.dc8aba9fd200c99d05dd5966e0be7ba3&amp;d=DwMFaQ&amp;c=euGZstcaTDllvimEN8b7jXrwqOf-v5A_CdpgnVfiiMM&amp;r=oxnYfvQt64zGkWnxG48MOBTGKso4M7KFDXuVkW29Jr8&amp;m=D4Bdokbqy5TIhCLB8WbzWB1SlRYDSLogVbAyR7BX3e8&amp;s=xASKX7X-FmHq2KE36aUFkuiFJe-GGX9EvOAChhi9A3s&amp;e=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s://urldefense.proofpoint.com/v2/url?u=https-3A__sable.godaddy.com_c_30565-3Fid-3D225267.7438.1.9097be50c5505b4f3c059f4b6516b9ff&amp;d=DwMFaQ&amp;c=euGZstcaTDllvimEN8b7jXrwqOf-v5A_CdpgnVfiiMM&amp;r=oxnYfvQt64zGkWnxG48MOBTGKso4M7KFDXuVkW29Jr8&amp;m=D4Bdokbqy5TIhCLB8WbzWB1SlRYDSLogVbAyR7BX3e8&amp;s=YbnGhxZWJxoBm6Qk1daT_DF-DswzjlI0xPGgx4Xj244&amp;e=" TargetMode="External"/><Relationship Id="rId42" Type="http://schemas.openxmlformats.org/officeDocument/2006/relationships/image" Target="media/image10.png"/><Relationship Id="rId47" Type="http://schemas.openxmlformats.org/officeDocument/2006/relationships/hyperlink" Target="https://urldefense.proofpoint.com/v2/url?u=https-3A__sable.godaddy.com_c_30565-3Fid-3D225267.7442.1.040c394a6519fe681324f9f9d084eec5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2vpwGlk6zqssTuYRUrZllpEv4Hnoa8JXelwtls7fkkU&amp;e=" TargetMode="External"/><Relationship Id="rId50" Type="http://schemas.openxmlformats.org/officeDocument/2006/relationships/hyperlink" Target="https://urldefense.proofpoint.com/v2/url?u=https-3A__sable.godaddy.com_c_30565-3Fid-3D225267.7443.1.e4e21949a868966528a062e88e73b5f5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icuZV5iHCcofr6jW9U5aJPcdu_QDg-PSnlvcaWMu8d4&amp;e=" TargetMode="External"/><Relationship Id="rId55" Type="http://schemas.openxmlformats.org/officeDocument/2006/relationships/hyperlink" Target="https://urldefense.proofpoint.com/v2/url?u=https-3A__sable.godaddy.com_c_30565-3Fid-3D225267.7444.1.39e19e5d86a70e0f32fd934f119ca873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kfK8nibkqXXeOA_A73NO_6QrAgrAXNNjn4Iup4z__UA&amp;e=" TargetMode="External"/><Relationship Id="rId7" Type="http://schemas.openxmlformats.org/officeDocument/2006/relationships/hyperlink" Target="https://urldefense.proofpoint.com/v2/url?u=https-3A__sable.godaddy.com_c_30565-3Fid-3D225267.7429.1.4c91e9c6b57e10dce5fc80b33fbea321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bgkHhidBmq15Hk9fj4lTbFT_bPICdnpVE6wDvWOmn2U&amp;e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s-3A__sable.godaddy.com_c_30565-3Fid-3D225267.7432.1.caa803f3610cb0910aeb8140c3c83872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8ib_8wlDko2IxcP9fk3PUpb_EKakKj_bvdxFUXBzFtg&amp;e=" TargetMode="External"/><Relationship Id="rId20" Type="http://schemas.openxmlformats.org/officeDocument/2006/relationships/hyperlink" Target="https://urldefense.proofpoint.com/v2/url?u=https-3A__sable.godaddy.com_c_30565-3Fid-3D225267.7433.1.2a4517190a9eb2300a22afdff0088809&amp;d=DwMFaQ&amp;c=euGZstcaTDllvimEN8b7jXrwqOf-v5A_CdpgnVfiiMM&amp;r=oxnYfvQt64zGkWnxG48MOBTGKso4M7KFDXuVkW29Jr8&amp;m=D4Bdokbqy5TIhCLB8WbzWB1SlRYDSLogVbAyR7BX3e8&amp;s=CtZiJII_2DLO-DmZfeMmboFqy5HooBA8sVfV8PFDTdA&amp;e=" TargetMode="External"/><Relationship Id="rId29" Type="http://schemas.openxmlformats.org/officeDocument/2006/relationships/image" Target="media/image6.jpeg"/><Relationship Id="rId41" Type="http://schemas.openxmlformats.org/officeDocument/2006/relationships/hyperlink" Target="https://urldefense.proofpoint.com/v2/url?u=https-3A__sable.godaddy.com_c_30565-3Fid-3D225267.7441.1.d0af0469787514d38ee655e3447796b6&amp;d=DwMFaQ&amp;c=euGZstcaTDllvimEN8b7jXrwqOf-v5A_CdpgnVfiiMM&amp;r=oxnYfvQt64zGkWnxG48MOBTGKso4M7KFDXuVkW29Jr8&amp;m=D4Bdokbqy5TIhCLB8WbzWB1SlRYDSLogVbAyR7BX3e8&amp;s=CkAdzbtzKuXvEP_kDYdruKc0I4wGPS5iX0nwygxsoD4&amp;e=" TargetMode="External"/><Relationship Id="rId54" Type="http://schemas.openxmlformats.org/officeDocument/2006/relationships/hyperlink" Target="https://urldefense.proofpoint.com/v2/url?u=https-3A__sable.godaddy.com_c_30565-3Fid-3D225267.7444.1.39e19e5d86a70e0f32fd934f119ca873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kfK8nibkqXXeOA_A73NO_6QrAgrAXNNjn4Iup4z__UA&amp;e=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sable.godaddy.com_c_30565-3Fid-3D225267.7429.1.4c91e9c6b57e10dce5fc80b33fbea321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bgkHhidBmq15Hk9fj4lTbFT_bPICdnpVE6wDvWOmn2U&amp;e=" TargetMode="External"/><Relationship Id="rId11" Type="http://schemas.openxmlformats.org/officeDocument/2006/relationships/hyperlink" Target="https://urldefense.proofpoint.com/v2/url?u=https-3A__sable.godaddy.com_c_30565-3Fid-3D225267.7430.1.8a779ba50e88c4bf76c67ed6f75b52e9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phDwk1tHxpef9dQOKkUxFajcUHAHeMusVKfOhBCFFmM&amp;e=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urldefense.proofpoint.com/v2/url?u=https-3A__sable.godaddy.com_c_30565-3Fid-3D225267.7436.1.5d7375e47246b581933fe76e187c1d40&amp;d=DwMFaQ&amp;c=euGZstcaTDllvimEN8b7jXrwqOf-v5A_CdpgnVfiiMM&amp;r=oxnYfvQt64zGkWnxG48MOBTGKso4M7KFDXuVkW29Jr8&amp;m=D4Bdokbqy5TIhCLB8WbzWB1SlRYDSLogVbAyR7BX3e8&amp;s=-T26S7SMcGth18hCdGlKz61xzkIxwPR71zlWpQJOjSE&amp;e=" TargetMode="External"/><Relationship Id="rId37" Type="http://schemas.openxmlformats.org/officeDocument/2006/relationships/hyperlink" Target="mailto:trea39@outlook.com" TargetMode="External"/><Relationship Id="rId40" Type="http://schemas.openxmlformats.org/officeDocument/2006/relationships/image" Target="media/image9.png"/><Relationship Id="rId45" Type="http://schemas.openxmlformats.org/officeDocument/2006/relationships/hyperlink" Target="https://urldefense.proofpoint.com/v2/url?u=https-3A__sable.godaddy.com_c_30565-3Fid-3D225267.7442.1.040c394a6519fe681324f9f9d084eec5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2vpwGlk6zqssTuYRUrZllpEv4Hnoa8JXelwtls7fkkU&amp;e=" TargetMode="External"/><Relationship Id="rId53" Type="http://schemas.openxmlformats.org/officeDocument/2006/relationships/hyperlink" Target="https://urldefense.proofpoint.com/v2/url?u=https-3A__sable.godaddy.com_c_30565-3Fid-3D225267.7444.1.39e19e5d86a70e0f32fd934f119ca873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kfK8nibkqXXeOA_A73NO_6QrAgrAXNNjn4Iup4z__UA&amp;e=" TargetMode="External"/><Relationship Id="rId58" Type="http://schemas.openxmlformats.org/officeDocument/2006/relationships/hyperlink" Target="https://urldefense.proofpoint.com/v2/url?u=https-3A__gem.godaddy.com_opt-5Fout-3Fpact-3D225267-2D170020102-2D9023523806-2D75f10bc084776470e83cef0411c8e6345d168a5a&amp;d=DwMFaQ&amp;c=euGZstcaTDllvimEN8b7jXrwqOf-v5A_CdpgnVfiiMM&amp;r=oxnYfvQt64zGkWnxG48MOBTGKso4M7KFDXuVkW29Jr8&amp;m=D4Bdokbqy5TIhCLB8WbzWB1SlRYDSLogVbAyR7BX3e8&amp;s=ybnpVKrm-Wvzm8a4CuT9SQLuUzbIABIoN2oU1g4uOgY&amp;e=" TargetMode="External"/><Relationship Id="rId5" Type="http://schemas.openxmlformats.org/officeDocument/2006/relationships/hyperlink" Target="https://urldefense.proofpoint.com/v2/url?u=https-3A__sable.godaddy.com_c_30565-3Fid-3D225267.7429.1.4c91e9c6b57e10dce5fc80b33fbea321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bgkHhidBmq15Hk9fj4lTbFT_bPICdnpVE6wDvWOmn2U&amp;e=" TargetMode="External"/><Relationship Id="rId15" Type="http://schemas.openxmlformats.org/officeDocument/2006/relationships/hyperlink" Target="https://urldefense.proofpoint.com/v2/url?u=https-3A__sable.godaddy.com_c_30565-3Fid-3D225267.7431.1.a8dff6ec1fe1bd14c5df5ef6bc866471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1n_WQFuumbU5IdziTceZ_AWO-0GMb4iSQvbjHC6DaE8&amp;e=" TargetMode="External"/><Relationship Id="rId23" Type="http://schemas.openxmlformats.org/officeDocument/2006/relationships/hyperlink" Target="mailto:trea39@outlook.com" TargetMode="External"/><Relationship Id="rId28" Type="http://schemas.openxmlformats.org/officeDocument/2006/relationships/image" Target="media/image5.jpeg"/><Relationship Id="rId36" Type="http://schemas.openxmlformats.org/officeDocument/2006/relationships/hyperlink" Target="mailto:president@trea39.org" TargetMode="External"/><Relationship Id="rId49" Type="http://schemas.openxmlformats.org/officeDocument/2006/relationships/hyperlink" Target="https://urldefense.proofpoint.com/v2/url?u=https-3A__sable.godaddy.com_c_30565-3Fid-3D225267.7443.1.e4e21949a868966528a062e88e73b5f5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icuZV5iHCcofr6jW9U5aJPcdu_QDg-PSnlvcaWMu8d4&amp;e=" TargetMode="External"/><Relationship Id="rId57" Type="http://schemas.openxmlformats.org/officeDocument/2006/relationships/hyperlink" Target="https://urldefense.proofpoint.com/v2/url?u=https-3A__gem.godaddy.com_opt-5Fout-3Fpact-3D225267-2D170020102-2D9023523806-2D75f10bc084776470e83cef0411c8e6345d168a5a&amp;d=DwMFaQ&amp;c=euGZstcaTDllvimEN8b7jXrwqOf-v5A_CdpgnVfiiMM&amp;r=oxnYfvQt64zGkWnxG48MOBTGKso4M7KFDXuVkW29Jr8&amp;m=D4Bdokbqy5TIhCLB8WbzWB1SlRYDSLogVbAyR7BX3e8&amp;s=ybnpVKrm-Wvzm8a4CuT9SQLuUzbIABIoN2oU1g4uOgY&amp;e=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urldefense.proofpoint.com/v2/url?u=https-3A__sable.godaddy.com_c_30565-3Fid-3D225267.7430.1.8a779ba50e88c4bf76c67ed6f75b52e9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phDwk1tHxpef9dQOKkUxFajcUHAHeMusVKfOhBCFFmM&amp;e=" TargetMode="External"/><Relationship Id="rId19" Type="http://schemas.openxmlformats.org/officeDocument/2006/relationships/hyperlink" Target="https://urldefense.proofpoint.com/v2/url?u=https-3A__sable.godaddy.com_c_30565-3Fid-3D225267.7432.1.caa803f3610cb0910aeb8140c3c83872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8ib_8wlDko2IxcP9fk3PUpb_EKakKj_bvdxFUXBzFtg&amp;e=" TargetMode="External"/><Relationship Id="rId31" Type="http://schemas.openxmlformats.org/officeDocument/2006/relationships/image" Target="media/image8.jpeg"/><Relationship Id="rId44" Type="http://schemas.openxmlformats.org/officeDocument/2006/relationships/hyperlink" Target="https://urldefense.proofpoint.com/v2/url?u=https-3A__sable.godaddy.com_c_30565-3Fid-3D225267.7442.1.040c394a6519fe681324f9f9d084eec5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2vpwGlk6zqssTuYRUrZllpEv4Hnoa8JXelwtls7fkkU&amp;e=" TargetMode="External"/><Relationship Id="rId52" Type="http://schemas.openxmlformats.org/officeDocument/2006/relationships/hyperlink" Target="https://urldefense.proofpoint.com/v2/url?u=https-3A__sable.godaddy.com_c_30565-3Fid-3D225267.7444.1.39e19e5d86a70e0f32fd934f119ca873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kfK8nibkqXXeOA_A73NO_6QrAgrAXNNjn4Iup4z__UA&amp;e=" TargetMode="External"/><Relationship Id="rId60" Type="http://schemas.openxmlformats.org/officeDocument/2006/relationships/hyperlink" Target="https://urldefense.proofpoint.com/v2/url?u=https-3A__gem.godaddy.com_&amp;d=DwMFaQ&amp;c=euGZstcaTDllvimEN8b7jXrwqOf-v5A_CdpgnVfiiMM&amp;r=oxnYfvQt64zGkWnxG48MOBTGKso4M7KFDXuVkW29Jr8&amp;m=D4Bdokbqy5TIhCLB8WbzWB1SlRYDSLogVbAyR7BX3e8&amp;s=yYytRrBoVfC4tBBIBS8t_ZZhYzg8lpJqyMhk8P-i5NY&amp;e=" TargetMode="External"/><Relationship Id="rId4" Type="http://schemas.openxmlformats.org/officeDocument/2006/relationships/hyperlink" Target="https://urldefense.proofpoint.com/v2/url?u=https-3A__sable.godaddy.com_c_30565-3Fid-3D225267.7429.1.4c91e9c6b57e10dce5fc80b33fbea321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bgkHhidBmq15Hk9fj4lTbFT_bPICdnpVE6wDvWOmn2U&amp;e=" TargetMode="External"/><Relationship Id="rId9" Type="http://schemas.openxmlformats.org/officeDocument/2006/relationships/hyperlink" Target="https://urldefense.proofpoint.com/v2/url?u=https-3A__sable.godaddy.com_c_30565-3Fid-3D225267.7430.1.8a779ba50e88c4bf76c67ed6f75b52e9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phDwk1tHxpef9dQOKkUxFajcUHAHeMusVKfOhBCFFmM&amp;e=" TargetMode="External"/><Relationship Id="rId14" Type="http://schemas.openxmlformats.org/officeDocument/2006/relationships/hyperlink" Target="https://urldefense.proofpoint.com/v2/url?u=https-3A__sable.godaddy.com_c_30565-3Fid-3D225267.7431.1.a8dff6ec1fe1bd14c5df5ef6bc866471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1n_WQFuumbU5IdziTceZ_AWO-0GMb4iSQvbjHC6DaE8&amp;e=" TargetMode="External"/><Relationship Id="rId22" Type="http://schemas.openxmlformats.org/officeDocument/2006/relationships/hyperlink" Target="https://urldefense.proofpoint.com/v2/url?u=https-3A__sable.godaddy.com_c_30565-3Fid-3D225267.7434.1.a5d1e20e841c4f61d2c48921bf01a8a5&amp;d=DwMFaQ&amp;c=euGZstcaTDllvimEN8b7jXrwqOf-v5A_CdpgnVfiiMM&amp;r=oxnYfvQt64zGkWnxG48MOBTGKso4M7KFDXuVkW29Jr8&amp;m=D4Bdokbqy5TIhCLB8WbzWB1SlRYDSLogVbAyR7BX3e8&amp;s=KfabKw9YhcAGKCF7uHwMEnGY-clVH1jvm7rnGQ5jqQA&amp;e=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7.png"/><Relationship Id="rId35" Type="http://schemas.openxmlformats.org/officeDocument/2006/relationships/hyperlink" Target="https://urldefense.proofpoint.com/v2/url?u=https-3A__sable.godaddy.com_c_30565-3Fid-3D225267.7439.1.ea6fa4dd7736f2dbccdbd8f0a8e1fb53&amp;d=DwMFaQ&amp;c=euGZstcaTDllvimEN8b7jXrwqOf-v5A_CdpgnVfiiMM&amp;r=oxnYfvQt64zGkWnxG48MOBTGKso4M7KFDXuVkW29Jr8&amp;m=D4Bdokbqy5TIhCLB8WbzWB1SlRYDSLogVbAyR7BX3e8&amp;s=n9nMAKZIEasu7B7sF_r_TVWN_SPKGmywQH1X0kHaBh0&amp;e=" TargetMode="External"/><Relationship Id="rId43" Type="http://schemas.openxmlformats.org/officeDocument/2006/relationships/hyperlink" Target="mailto:cbj720@msn.com" TargetMode="External"/><Relationship Id="rId48" Type="http://schemas.openxmlformats.org/officeDocument/2006/relationships/hyperlink" Target="https://urldefense.proofpoint.com/v2/url?u=https-3A__sable.godaddy.com_c_30565-3Fid-3D225267.7443.1.e4e21949a868966528a062e88e73b5f5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icuZV5iHCcofr6jW9U5aJPcdu_QDg-PSnlvcaWMu8d4&amp;e=" TargetMode="External"/><Relationship Id="rId56" Type="http://schemas.openxmlformats.org/officeDocument/2006/relationships/hyperlink" Target="https://urldefense.proofpoint.com/v2/url?u=https-3A__gem.godaddy.com_opt-5Fout-3Fpact-3D225267-2D170020102-2D9023523806-2D75f10bc084776470e83cef0411c8e6345d168a5a&amp;d=DwMFaQ&amp;c=euGZstcaTDllvimEN8b7jXrwqOf-v5A_CdpgnVfiiMM&amp;r=oxnYfvQt64zGkWnxG48MOBTGKso4M7KFDXuVkW29Jr8&amp;m=D4Bdokbqy5TIhCLB8WbzWB1SlRYDSLogVbAyR7BX3e8&amp;s=ybnpVKrm-Wvzm8a4CuT9SQLuUzbIABIoN2oU1g4uOgY&amp;e=" TargetMode="External"/><Relationship Id="rId8" Type="http://schemas.openxmlformats.org/officeDocument/2006/relationships/hyperlink" Target="https://urldefense.proofpoint.com/v2/url?u=https-3A__sable.godaddy.com_c_30565-3Fid-3D225267.7430.1.8a779ba50e88c4bf76c67ed6f75b52e9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phDwk1tHxpef9dQOKkUxFajcUHAHeMusVKfOhBCFFmM&amp;e=" TargetMode="External"/><Relationship Id="rId51" Type="http://schemas.openxmlformats.org/officeDocument/2006/relationships/hyperlink" Target="https://urldefense.proofpoint.com/v2/url?u=https-3A__sable.godaddy.com_c_30565-3Fid-3D225267.7443.1.e4e21949a868966528a062e88e73b5f5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icuZV5iHCcofr6jW9U5aJPcdu_QDg-PSnlvcaWMu8d4&amp;e=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rldefense.proofpoint.com/v2/url?u=https-3A__sable.godaddy.com_c_30565-3Fid-3D225267.7431.1.a8dff6ec1fe1bd14c5df5ef6bc866471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1n_WQFuumbU5IdziTceZ_AWO-0GMb4iSQvbjHC6DaE8&amp;e=" TargetMode="External"/><Relationship Id="rId17" Type="http://schemas.openxmlformats.org/officeDocument/2006/relationships/hyperlink" Target="https://urldefense.proofpoint.com/v2/url?u=https-3A__sable.godaddy.com_c_30565-3Fid-3D225267.7432.1.caa803f3610cb0910aeb8140c3c83872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8ib_8wlDko2IxcP9fk3PUpb_EKakKj_bvdxFUXBzFtg&amp;e=" TargetMode="External"/><Relationship Id="rId25" Type="http://schemas.openxmlformats.org/officeDocument/2006/relationships/hyperlink" Target="https://urldefense.proofpoint.com/v2/url?u=https-3A__sable.godaddy.com_c_30565-3Fid-3D225267.7435.1.77146f00137744bd577bf5a12e70d19e&amp;d=DwMFaQ&amp;c=euGZstcaTDllvimEN8b7jXrwqOf-v5A_CdpgnVfiiMM&amp;r=oxnYfvQt64zGkWnxG48MOBTGKso4M7KFDXuVkW29Jr8&amp;m=D4Bdokbqy5TIhCLB8WbzWB1SlRYDSLogVbAyR7BX3e8&amp;s=qpdvDU_k66GmmjtZfDl0lrYG631uk_Jrw3bi_TNrRv0&amp;e=" TargetMode="External"/><Relationship Id="rId33" Type="http://schemas.openxmlformats.org/officeDocument/2006/relationships/hyperlink" Target="https://urldefense.proofpoint.com/v2/url?u=https-3A__sable.godaddy.com_c_30565-3Fid-3D225267.7437.1.7e56b535f8d8ce226724fe35f903dfda&amp;d=DwMFaQ&amp;c=euGZstcaTDllvimEN8b7jXrwqOf-v5A_CdpgnVfiiMM&amp;r=oxnYfvQt64zGkWnxG48MOBTGKso4M7KFDXuVkW29Jr8&amp;m=D4Bdokbqy5TIhCLB8WbzWB1SlRYDSLogVbAyR7BX3e8&amp;s=bG6Tn9OP1GHMxBg5nrgjwwsUEQlTq2Ss4EZryMSkMuY&amp;e=" TargetMode="External"/><Relationship Id="rId38" Type="http://schemas.openxmlformats.org/officeDocument/2006/relationships/hyperlink" Target="mailto:cbj720@msn.com" TargetMode="External"/><Relationship Id="rId46" Type="http://schemas.openxmlformats.org/officeDocument/2006/relationships/hyperlink" Target="https://urldefense.proofpoint.com/v2/url?u=https-3A__sable.godaddy.com_c_30565-3Fid-3D225267.7442.1.040c394a6519fe681324f9f9d084eec5-26p-3DeyJ7e21pbWktc2lnbmF0dXJlfX0iOiIxNzAwMjAxMDItOTAyMzUyMzgwNi03NWYxMGJjMDg0Nzc2NDcwZTgzY2VmMDQxMWM4ZTYzNDVkMTY4YTVhIiwie3tlbWFpbElkfX0iOiIyMjUyNjcifQ-3D-3D&amp;d=DwMFaQ&amp;c=euGZstcaTDllvimEN8b7jXrwqOf-v5A_CdpgnVfiiMM&amp;r=oxnYfvQt64zGkWnxG48MOBTGKso4M7KFDXuVkW29Jr8&amp;m=D4Bdokbqy5TIhCLB8WbzWB1SlRYDSLogVbAyR7BX3e8&amp;s=2vpwGlk6zqssTuYRUrZllpEv4Hnoa8JXelwtls7fkkU&amp;e=" TargetMode="External"/><Relationship Id="rId59" Type="http://schemas.openxmlformats.org/officeDocument/2006/relationships/hyperlink" Target="https://urldefense.proofpoint.com/v2/url?u=https-3A__gem.godaddy.com_opt-5Fout-3Fpact-3D225267-2D170020102-2D9023523806-2D75f10bc084776470e83cef0411c8e6345d168a5a&amp;d=DwMFaQ&amp;c=euGZstcaTDllvimEN8b7jXrwqOf-v5A_CdpgnVfiiMM&amp;r=oxnYfvQt64zGkWnxG48MOBTGKso4M7KFDXuVkW29Jr8&amp;m=D4Bdokbqy5TIhCLB8WbzWB1SlRYDSLogVbAyR7BX3e8&amp;s=ybnpVKrm-Wvzm8a4CuT9SQLuUzbIABIoN2oU1g4uOgY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White</dc:creator>
  <cp:keywords/>
  <dc:description/>
  <cp:lastModifiedBy>Melissa White</cp:lastModifiedBy>
  <cp:revision>1</cp:revision>
  <dcterms:created xsi:type="dcterms:W3CDTF">2022-10-20T13:57:00Z</dcterms:created>
  <dcterms:modified xsi:type="dcterms:W3CDTF">2022-10-20T13:58:00Z</dcterms:modified>
</cp:coreProperties>
</file>